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61" w:rsidRDefault="00D86561">
      <w:pPr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超星网络课客户端考试流程说明及注意事项</w:t>
      </w:r>
    </w:p>
    <w:p w:rsidR="00D86561" w:rsidRDefault="00D8656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6561" w:rsidRDefault="00D865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操作流程</w:t>
      </w:r>
    </w:p>
    <w:p w:rsidR="00D86561" w:rsidRDefault="00D86561">
      <w:pPr>
        <w:rPr>
          <w:rFonts w:ascii="Times New Roman" w:hAnsi="Times New Roman" w:cs="Times New Roman"/>
          <w:b/>
          <w:bCs/>
          <w:color w:val="000000"/>
        </w:rPr>
      </w:pPr>
      <w:r>
        <w:rPr>
          <w:b/>
          <w:bCs/>
        </w:rPr>
        <w:t>1.</w:t>
      </w:r>
      <w:r>
        <w:rPr>
          <w:rFonts w:cs="宋体" w:hint="eastAsia"/>
          <w:b/>
          <w:bCs/>
        </w:rPr>
        <w:t>安装包打开后直接双击下图中的图标打开使用，不要修改文件夹中的文件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31B1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08.75pt">
            <v:imagedata r:id="rId4" o:title="" croptop="9874f" cropbottom="27560f"/>
          </v:shape>
        </w:pict>
      </w:r>
    </w:p>
    <w:p w:rsidR="00D86561" w:rsidRDefault="00D86561">
      <w:pPr>
        <w:pStyle w:val="1"/>
        <w:ind w:firstLineChars="0" w:firstLine="0"/>
        <w:rPr>
          <w:rFonts w:ascii="宋体" w:cs="Times New Roman"/>
          <w:b/>
          <w:bCs/>
          <w:color w:val="000000"/>
        </w:rPr>
      </w:pPr>
    </w:p>
    <w:p w:rsidR="00D86561" w:rsidRDefault="00D86561">
      <w:pPr>
        <w:pStyle w:val="1"/>
        <w:ind w:firstLineChars="0" w:firstLine="0"/>
        <w:rPr>
          <w:rFonts w:cs="Times New Roman"/>
          <w:b/>
          <w:bCs/>
        </w:rPr>
      </w:pPr>
      <w:r>
        <w:rPr>
          <w:b/>
          <w:bCs/>
        </w:rPr>
        <w:t>2.</w:t>
      </w:r>
      <w:r>
        <w:rPr>
          <w:rFonts w:cs="宋体" w:hint="eastAsia"/>
          <w:b/>
          <w:bCs/>
        </w:rPr>
        <w:t>机房每台电脑的</w:t>
      </w:r>
      <w:r>
        <w:rPr>
          <w:b/>
          <w:bCs/>
        </w:rPr>
        <w:t>ie</w:t>
      </w:r>
      <w:r>
        <w:rPr>
          <w:rFonts w:cs="宋体" w:hint="eastAsia"/>
          <w:b/>
          <w:bCs/>
        </w:rPr>
        <w:t>浏览器版本需升级到</w:t>
      </w:r>
      <w:r>
        <w:rPr>
          <w:b/>
          <w:bCs/>
        </w:rPr>
        <w:t>ie8</w:t>
      </w:r>
      <w:r>
        <w:rPr>
          <w:rFonts w:cs="宋体" w:hint="eastAsia"/>
          <w:b/>
          <w:bCs/>
        </w:rPr>
        <w:t>以上，别的浏览器如是</w:t>
      </w:r>
      <w:r>
        <w:rPr>
          <w:b/>
          <w:bCs/>
        </w:rPr>
        <w:t>ie</w:t>
      </w:r>
      <w:r>
        <w:rPr>
          <w:rFonts w:cs="宋体" w:hint="eastAsia"/>
          <w:b/>
          <w:bCs/>
        </w:rPr>
        <w:t>内核需升级</w:t>
      </w:r>
    </w:p>
    <w:p w:rsidR="00D86561" w:rsidRDefault="00D86561">
      <w:pPr>
        <w:pStyle w:val="1"/>
        <w:ind w:firstLineChars="0" w:firstLine="0"/>
        <w:rPr>
          <w:rFonts w:cs="Times New Roman"/>
          <w:b/>
          <w:bCs/>
          <w:color w:val="000000"/>
        </w:rPr>
      </w:pPr>
    </w:p>
    <w:p w:rsidR="00D86561" w:rsidRDefault="00D86561">
      <w:pPr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>
        <w:rPr>
          <w:rFonts w:ascii="宋体" w:hAnsi="宋体" w:cs="宋体" w:hint="eastAsia"/>
          <w:b/>
          <w:bCs/>
          <w:color w:val="000000"/>
        </w:rPr>
        <w:t>考试时打开考试软件，输入学号及密码（密码与学生学习</w:t>
      </w:r>
      <w:r>
        <w:rPr>
          <w:rFonts w:cs="宋体" w:hint="eastAsia"/>
          <w:b/>
          <w:bCs/>
          <w:color w:val="000000"/>
        </w:rPr>
        <w:t>网络</w:t>
      </w:r>
      <w:r>
        <w:rPr>
          <w:rFonts w:ascii="宋体" w:hAnsi="宋体" w:cs="宋体" w:hint="eastAsia"/>
          <w:b/>
          <w:bCs/>
          <w:color w:val="000000"/>
        </w:rPr>
        <w:t>课程所用的密码相同）</w:t>
      </w:r>
    </w:p>
    <w:p w:rsidR="00D86561" w:rsidRDefault="00D86561">
      <w:pPr>
        <w:pStyle w:val="1"/>
        <w:ind w:left="360" w:firstLineChars="0" w:firstLine="0"/>
        <w:rPr>
          <w:rFonts w:cs="Times New Roman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如果忘记密码找老师进行重置</w:t>
      </w: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  <w:r>
        <w:rPr>
          <w:noProof/>
        </w:rPr>
        <w:pict>
          <v:shape id="图片 3" o:spid="_x0000_s1026" type="#_x0000_t75" style="position:absolute;left:0;text-align:left;margin-left:33.25pt;margin-top:9.9pt;width:282pt;height:241.05pt;z-index:251658240">
            <v:imagedata r:id="rId5" o:title=""/>
          </v:shape>
        </w:pict>
      </w: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4.</w:t>
      </w:r>
      <w:r>
        <w:rPr>
          <w:rFonts w:ascii="宋体" w:hAnsi="宋体" w:cs="宋体" w:hint="eastAsia"/>
          <w:b/>
          <w:bCs/>
          <w:color w:val="000000"/>
        </w:rPr>
        <w:t>登录后，加载试卷需要一定时长，如果没有看到需要参加考试的信息可以先稍等一下。</w:t>
      </w:r>
    </w:p>
    <w:p w:rsidR="00D86561" w:rsidRDefault="00D86561">
      <w:pPr>
        <w:pStyle w:val="1"/>
        <w:ind w:left="360" w:firstLineChars="0" w:firstLine="0"/>
        <w:rPr>
          <w:rFonts w:cs="Times New Roman"/>
          <w:b/>
          <w:bCs/>
          <w:color w:val="000000"/>
        </w:rPr>
      </w:pPr>
      <w:r w:rsidRPr="00131B18">
        <w:rPr>
          <w:rFonts w:cs="Times New Roman"/>
          <w:color w:val="000000"/>
        </w:rPr>
        <w:pict>
          <v:shape id="_x0000_i1026" type="#_x0000_t75" style="width:407.25pt;height:86.25pt">
            <v:imagedata r:id="rId6" o:title=""/>
          </v:shape>
        </w:pict>
      </w:r>
    </w:p>
    <w:p w:rsidR="00D86561" w:rsidRDefault="00D86561">
      <w:pPr>
        <w:jc w:val="left"/>
        <w:rPr>
          <w:rFonts w:cs="Times New Roman"/>
          <w:b/>
          <w:bCs/>
          <w:color w:val="000000"/>
        </w:rPr>
      </w:pPr>
    </w:p>
    <w:p w:rsidR="00D86561" w:rsidRDefault="00D86561">
      <w:pPr>
        <w:jc w:val="left"/>
        <w:rPr>
          <w:rFonts w:cs="Times New Roman"/>
          <w:b/>
          <w:bCs/>
          <w:color w:val="000000"/>
        </w:rPr>
      </w:pPr>
    </w:p>
    <w:p w:rsidR="00D86561" w:rsidRDefault="00D86561">
      <w:pPr>
        <w:jc w:val="left"/>
        <w:rPr>
          <w:rFonts w:cs="Times New Roman"/>
          <w:b/>
          <w:bCs/>
          <w:color w:val="000000"/>
        </w:rPr>
      </w:pPr>
      <w:r>
        <w:rPr>
          <w:b/>
          <w:bCs/>
          <w:color w:val="000000"/>
        </w:rPr>
        <w:t>5.</w:t>
      </w:r>
      <w:r>
        <w:rPr>
          <w:rFonts w:ascii="宋体" w:hAnsi="宋体" w:cs="宋体" w:hint="eastAsia"/>
          <w:b/>
          <w:bCs/>
          <w:color w:val="000000"/>
        </w:rPr>
        <w:t>试卷加载完成点击开始考试</w:t>
      </w:r>
      <w:r w:rsidRPr="00131B18">
        <w:rPr>
          <w:rFonts w:cs="Times New Roman"/>
          <w:color w:val="000000"/>
        </w:rPr>
        <w:pict>
          <v:shape id="_x0000_i1027" type="#_x0000_t75" style="width:414pt;height:84.75pt">
            <v:imagedata r:id="rId7" o:title=""/>
          </v:shape>
        </w:pict>
      </w:r>
      <w:r>
        <w:rPr>
          <w:b/>
          <w:bCs/>
          <w:color w:val="000000"/>
        </w:rPr>
        <w:t>6.</w:t>
      </w:r>
      <w:r>
        <w:rPr>
          <w:rFonts w:ascii="宋体" w:hAnsi="宋体" w:cs="宋体" w:hint="eastAsia"/>
          <w:b/>
          <w:bCs/>
          <w:color w:val="000000"/>
        </w:rPr>
        <w:t>答题</w:t>
      </w: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上方显示考试限时及倒计时。请在限时之内完成并提交，否则系统将自动提交答卷。</w:t>
      </w: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右方以颜色显示题目状态：</w:t>
      </w:r>
    </w:p>
    <w:p w:rsidR="00D86561" w:rsidRDefault="00D86561">
      <w:pPr>
        <w:spacing w:line="300" w:lineRule="auto"/>
        <w:rPr>
          <w:rFonts w:cs="Times New Roman"/>
          <w:color w:val="000000"/>
        </w:rPr>
      </w:pPr>
      <w:r w:rsidRPr="00131B18">
        <w:rPr>
          <w:rFonts w:cs="Times New Roman"/>
          <w:color w:val="000000"/>
        </w:rPr>
        <w:pict>
          <v:shape id="_x0000_i1028" type="#_x0000_t75" style="width:170.25pt;height:25.5pt">
            <v:imagedata r:id="rId8" o:title=""/>
          </v:shape>
        </w:pict>
      </w:r>
    </w:p>
    <w:p w:rsidR="00D86561" w:rsidRDefault="00D86561">
      <w:pPr>
        <w:spacing w:line="300" w:lineRule="auto"/>
        <w:rPr>
          <w:rFonts w:cs="Times New Roman"/>
          <w:color w:val="000000"/>
        </w:rPr>
      </w:pPr>
      <w:r w:rsidRPr="00131B18">
        <w:rPr>
          <w:rFonts w:cs="Times New Roman"/>
          <w:color w:val="000000"/>
        </w:rPr>
        <w:pict>
          <v:shape id="_x0000_i1029" type="#_x0000_t75" style="width:410.25pt;height:330pt">
            <v:imagedata r:id="rId9" o:title=""/>
          </v:shape>
        </w:pict>
      </w: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  <w:r>
        <w:rPr>
          <w:rFonts w:cs="宋体" w:hint="eastAsia"/>
        </w:rPr>
        <w:t>若题目内容出现问题，报告监考老师，由老师先进行记录，等到考试结束后再进行统一处理。</w:t>
      </w:r>
      <w:r>
        <w:rPr>
          <w:b/>
          <w:bCs/>
        </w:rPr>
        <w:t>7.</w:t>
      </w:r>
      <w:r>
        <w:rPr>
          <w:rFonts w:cs="宋体" w:hint="eastAsia"/>
          <w:b/>
          <w:bCs/>
        </w:rPr>
        <w:t>提交试卷</w:t>
      </w:r>
    </w:p>
    <w:p w:rsidR="00D86561" w:rsidRDefault="00D86561">
      <w:pPr>
        <w:spacing w:line="300" w:lineRule="auto"/>
        <w:rPr>
          <w:rFonts w:cs="Times New Roman"/>
          <w:color w:val="000000"/>
        </w:rPr>
      </w:pPr>
      <w:r>
        <w:rPr>
          <w:rFonts w:ascii="宋体" w:hAnsi="宋体" w:cs="宋体" w:hint="eastAsia"/>
          <w:color w:val="000000"/>
        </w:rPr>
        <w:t>学生完成答题后，点击【交卷】即可。交卷以后可以查看自己的得分。</w:t>
      </w:r>
    </w:p>
    <w:p w:rsidR="00D86561" w:rsidRDefault="00D86561">
      <w:pPr>
        <w:spacing w:line="300" w:lineRule="auto"/>
        <w:rPr>
          <w:rFonts w:cs="Times New Roman"/>
          <w:color w:val="000000"/>
        </w:rPr>
      </w:pPr>
      <w:r>
        <w:rPr>
          <w:rFonts w:ascii="宋体" w:hAnsi="宋体" w:cs="宋体" w:hint="eastAsia"/>
          <w:color w:val="000000"/>
        </w:rPr>
        <w:t>若提交试卷时出现</w:t>
      </w:r>
      <w:r>
        <w:rPr>
          <w:rFonts w:ascii="宋体" w:hAnsi="宋体" w:cs="宋体" w:hint="eastAsia"/>
          <w:b/>
          <w:bCs/>
          <w:color w:val="000000"/>
        </w:rPr>
        <w:t>网络问题</w:t>
      </w:r>
      <w:r>
        <w:rPr>
          <w:rFonts w:ascii="宋体" w:hAnsi="宋体" w:cs="宋体" w:hint="eastAsia"/>
          <w:color w:val="000000"/>
        </w:rPr>
        <w:t>，可点击【退出】。退出检查修复网络后，可在原来的计算机上继续登录并提交试卷。（若非网络问题请勿点击提交退出，系统将自动上交答卷。）</w:t>
      </w:r>
    </w:p>
    <w:p w:rsidR="00D86561" w:rsidRDefault="00D86561">
      <w:pPr>
        <w:spacing w:line="300" w:lineRule="auto"/>
        <w:rPr>
          <w:rFonts w:cs="Times New Roman"/>
          <w:b/>
          <w:bCs/>
          <w:color w:val="000000"/>
        </w:rPr>
      </w:pPr>
      <w:r>
        <w:rPr>
          <w:rFonts w:ascii="宋体" w:hAnsi="宋体" w:cs="宋体" w:hint="eastAsia"/>
          <w:color w:val="000000"/>
        </w:rPr>
        <w:t>说明：断网状</w:t>
      </w:r>
      <w:bookmarkStart w:id="0" w:name="_GoBack"/>
      <w:bookmarkEnd w:id="0"/>
      <w:r>
        <w:rPr>
          <w:rFonts w:ascii="宋体" w:hAnsi="宋体" w:cs="宋体" w:hint="eastAsia"/>
          <w:color w:val="000000"/>
        </w:rPr>
        <w:t>态下试卷不会提交但后台会继续计时，学生的答题记录会保留在计算机本地。</w:t>
      </w:r>
    </w:p>
    <w:sectPr w:rsidR="00D86561" w:rsidSect="003E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7FF"/>
    <w:rsid w:val="00071D9A"/>
    <w:rsid w:val="000B47EC"/>
    <w:rsid w:val="000C47FF"/>
    <w:rsid w:val="000E57B5"/>
    <w:rsid w:val="00131B18"/>
    <w:rsid w:val="00140AD1"/>
    <w:rsid w:val="001424EE"/>
    <w:rsid w:val="001745B9"/>
    <w:rsid w:val="00186196"/>
    <w:rsid w:val="002144EA"/>
    <w:rsid w:val="00330AF6"/>
    <w:rsid w:val="003558F6"/>
    <w:rsid w:val="003C1ED0"/>
    <w:rsid w:val="003E7D79"/>
    <w:rsid w:val="003F197F"/>
    <w:rsid w:val="004F1C31"/>
    <w:rsid w:val="00557E2B"/>
    <w:rsid w:val="005D00B4"/>
    <w:rsid w:val="00603792"/>
    <w:rsid w:val="006103ED"/>
    <w:rsid w:val="00716495"/>
    <w:rsid w:val="0075102B"/>
    <w:rsid w:val="00807F3D"/>
    <w:rsid w:val="00840A98"/>
    <w:rsid w:val="00870597"/>
    <w:rsid w:val="008C5891"/>
    <w:rsid w:val="009B37C1"/>
    <w:rsid w:val="009F3547"/>
    <w:rsid w:val="00A62C8D"/>
    <w:rsid w:val="00AC3203"/>
    <w:rsid w:val="00AC62A9"/>
    <w:rsid w:val="00AE0CCF"/>
    <w:rsid w:val="00AF7E2C"/>
    <w:rsid w:val="00B373C6"/>
    <w:rsid w:val="00D6341A"/>
    <w:rsid w:val="00D86561"/>
    <w:rsid w:val="00D95029"/>
    <w:rsid w:val="00DC24A8"/>
    <w:rsid w:val="00E82773"/>
    <w:rsid w:val="00F53325"/>
    <w:rsid w:val="00F606BF"/>
    <w:rsid w:val="00F738D8"/>
    <w:rsid w:val="14E61B8A"/>
    <w:rsid w:val="44B95E57"/>
    <w:rsid w:val="4F570435"/>
    <w:rsid w:val="535622ED"/>
    <w:rsid w:val="65FB2723"/>
    <w:rsid w:val="7AD2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79"/>
    <w:pPr>
      <w:widowControl w:val="0"/>
      <w:jc w:val="both"/>
    </w:pPr>
    <w:rPr>
      <w:rFonts w:cs="??"/>
      <w:szCs w:val="2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7D79"/>
    <w:pPr>
      <w:keepNext/>
      <w:keepLines/>
      <w:spacing w:before="280" w:after="290" w:line="376" w:lineRule="auto"/>
      <w:outlineLvl w:val="3"/>
    </w:pPr>
    <w:rPr>
      <w:rFonts w:ascii="?? Light" w:hAnsi="?? Light" w:cs="?? Light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E7D79"/>
    <w:rPr>
      <w:rFonts w:ascii="?? Light" w:hAnsi="?? Light" w:cs="?? Light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E7D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D7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E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7D7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E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7D79"/>
    <w:rPr>
      <w:sz w:val="18"/>
      <w:szCs w:val="18"/>
    </w:rPr>
  </w:style>
  <w:style w:type="paragraph" w:customStyle="1" w:styleId="1">
    <w:name w:val="列出段落1"/>
    <w:basedOn w:val="Normal"/>
    <w:uiPriority w:val="99"/>
    <w:rsid w:val="003E7D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73</Words>
  <Characters>422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超星网络课客户端考试流程说明及注意事项</dc:title>
  <dc:subject/>
  <dc:creator>困兽飞熊</dc:creator>
  <cp:keywords/>
  <dc:description/>
  <cp:lastModifiedBy>acer</cp:lastModifiedBy>
  <cp:revision>2</cp:revision>
  <dcterms:created xsi:type="dcterms:W3CDTF">2018-12-09T12:08:00Z</dcterms:created>
  <dcterms:modified xsi:type="dcterms:W3CDTF">2018-12-09T12:08:00Z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